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875" w:rsidRPr="005039DC" w:rsidRDefault="00F23875" w:rsidP="00F23875">
      <w:pPr>
        <w:spacing w:line="360" w:lineRule="auto"/>
        <w:jc w:val="center"/>
        <w:outlineLvl w:val="0"/>
        <w:rPr>
          <w:rFonts w:ascii="Calibri" w:eastAsia="Times New Roman" w:hAnsi="Calibri" w:cs="Calibri"/>
          <w:b/>
          <w:color w:val="000000"/>
          <w:sz w:val="28"/>
          <w:szCs w:val="28"/>
        </w:rPr>
      </w:pPr>
      <w:r w:rsidRPr="005039DC">
        <w:rPr>
          <w:rFonts w:ascii="Calibri" w:eastAsia="Times New Roman" w:hAnsi="Calibri" w:cs="Calibri"/>
          <w:b/>
          <w:color w:val="000000"/>
          <w:sz w:val="28"/>
          <w:szCs w:val="28"/>
        </w:rPr>
        <w:t>Minutes of CMAC Board Meeting</w:t>
      </w:r>
    </w:p>
    <w:p w:rsidR="00F23875" w:rsidRPr="005039DC" w:rsidRDefault="00195344" w:rsidP="00F23875">
      <w:pPr>
        <w:spacing w:line="360" w:lineRule="auto"/>
        <w:jc w:val="center"/>
        <w:outlineLvl w:val="0"/>
        <w:rPr>
          <w:rFonts w:ascii="Calibri" w:eastAsia="Times New Roman" w:hAnsi="Calibri" w:cs="Calibri"/>
          <w:b/>
          <w:color w:val="000000"/>
          <w:sz w:val="28"/>
          <w:szCs w:val="28"/>
        </w:rPr>
      </w:pPr>
      <w:r w:rsidRPr="005039DC">
        <w:rPr>
          <w:rFonts w:ascii="Calibri" w:eastAsia="Times New Roman" w:hAnsi="Calibri" w:cs="Calibri"/>
          <w:b/>
          <w:color w:val="000000"/>
          <w:sz w:val="28"/>
          <w:szCs w:val="28"/>
        </w:rPr>
        <w:t>January 22</w:t>
      </w:r>
      <w:r w:rsidR="00F23875" w:rsidRPr="005039DC">
        <w:rPr>
          <w:rFonts w:ascii="Calibri" w:eastAsia="Times New Roman" w:hAnsi="Calibri" w:cs="Calibri"/>
          <w:b/>
          <w:color w:val="000000"/>
          <w:sz w:val="28"/>
          <w:szCs w:val="28"/>
        </w:rPr>
        <w:t>, 201</w:t>
      </w:r>
      <w:r w:rsidRPr="005039DC">
        <w:rPr>
          <w:rFonts w:ascii="Calibri" w:eastAsia="Times New Roman" w:hAnsi="Calibri" w:cs="Calibri"/>
          <w:b/>
          <w:color w:val="000000"/>
          <w:sz w:val="28"/>
          <w:szCs w:val="28"/>
        </w:rPr>
        <w:t>8</w:t>
      </w:r>
      <w:r w:rsidR="00F23875" w:rsidRPr="005039DC">
        <w:rPr>
          <w:rFonts w:ascii="Calibri" w:eastAsia="Times New Roman" w:hAnsi="Calibri" w:cs="Calibri"/>
          <w:b/>
          <w:color w:val="000000"/>
          <w:sz w:val="28"/>
          <w:szCs w:val="28"/>
        </w:rPr>
        <w:t xml:space="preserve"> – 6:00-8:00 p.m.</w:t>
      </w:r>
    </w:p>
    <w:p w:rsidR="00F23875" w:rsidRPr="005039DC" w:rsidRDefault="00F23875" w:rsidP="00F23875">
      <w:pPr>
        <w:jc w:val="center"/>
      </w:pPr>
      <w:r w:rsidRPr="005039DC">
        <w:rPr>
          <w:rFonts w:ascii="Calibri" w:eastAsia="Times New Roman" w:hAnsi="Calibri" w:cs="Calibri"/>
          <w:b/>
          <w:color w:val="000000"/>
          <w:sz w:val="28"/>
          <w:szCs w:val="28"/>
        </w:rPr>
        <w:t>Held at Yankee Grill, Renton, Washington</w:t>
      </w:r>
    </w:p>
    <w:p w:rsidR="00F23875" w:rsidRPr="005039DC" w:rsidRDefault="00F23875" w:rsidP="00F23875">
      <w:pPr>
        <w:pStyle w:val="Heading2"/>
        <w:rPr>
          <w:rFonts w:ascii="Calibri" w:hAnsi="Calibri" w:cs="Calibri"/>
          <w:color w:val="FF0000"/>
          <w:sz w:val="28"/>
          <w:szCs w:val="28"/>
        </w:rPr>
      </w:pPr>
      <w:r w:rsidRPr="005039DC">
        <w:rPr>
          <w:rFonts w:ascii="Calibri" w:hAnsi="Calibri" w:cs="Calibri"/>
          <w:color w:val="000000"/>
          <w:sz w:val="28"/>
          <w:szCs w:val="28"/>
        </w:rPr>
        <w:t>Board Members Present/Not Present:</w:t>
      </w:r>
      <w:r w:rsidR="00521E96" w:rsidRPr="005039DC">
        <w:rPr>
          <w:rFonts w:ascii="Calibri" w:hAnsi="Calibri" w:cs="Calibri"/>
          <w:color w:val="000000"/>
          <w:sz w:val="28"/>
          <w:szCs w:val="28"/>
        </w:rPr>
        <w:t xml:space="preserve"> </w:t>
      </w:r>
    </w:p>
    <w:p w:rsidR="005C39D4" w:rsidRPr="005039DC" w:rsidRDefault="005C39D4" w:rsidP="00AE0082">
      <w:pPr>
        <w:pStyle w:val="ListParagraph"/>
        <w:numPr>
          <w:ilvl w:val="0"/>
          <w:numId w:val="3"/>
        </w:numPr>
      </w:pPr>
      <w:r w:rsidRPr="005039DC">
        <w:t>Rob W</w:t>
      </w:r>
      <w:r w:rsidR="00F23875" w:rsidRPr="005039DC">
        <w:t>right</w:t>
      </w:r>
      <w:r w:rsidR="001262E7" w:rsidRPr="005039DC">
        <w:t xml:space="preserve"> – not present</w:t>
      </w:r>
    </w:p>
    <w:p w:rsidR="00AE0082" w:rsidRPr="005039DC" w:rsidRDefault="00AE0082" w:rsidP="00AE0082">
      <w:pPr>
        <w:pStyle w:val="ListParagraph"/>
        <w:numPr>
          <w:ilvl w:val="0"/>
          <w:numId w:val="3"/>
        </w:numPr>
      </w:pPr>
      <w:r w:rsidRPr="005039DC">
        <w:t xml:space="preserve">Tom </w:t>
      </w:r>
      <w:proofErr w:type="spellStart"/>
      <w:r w:rsidRPr="005039DC">
        <w:t>H</w:t>
      </w:r>
      <w:r w:rsidR="00F23875" w:rsidRPr="005039DC">
        <w:t>oneybone</w:t>
      </w:r>
      <w:proofErr w:type="spellEnd"/>
    </w:p>
    <w:p w:rsidR="00AE0082" w:rsidRPr="005039DC" w:rsidRDefault="00F23875" w:rsidP="00AE0082">
      <w:pPr>
        <w:pStyle w:val="ListParagraph"/>
        <w:numPr>
          <w:ilvl w:val="0"/>
          <w:numId w:val="3"/>
        </w:numPr>
      </w:pPr>
      <w:r w:rsidRPr="005039DC">
        <w:t xml:space="preserve">Tracy </w:t>
      </w:r>
      <w:proofErr w:type="spellStart"/>
      <w:r w:rsidRPr="005039DC">
        <w:t>Ballweber</w:t>
      </w:r>
      <w:proofErr w:type="spellEnd"/>
    </w:p>
    <w:p w:rsidR="00AE0082" w:rsidRPr="005039DC" w:rsidRDefault="00F23875" w:rsidP="00AE0082">
      <w:pPr>
        <w:pStyle w:val="ListParagraph"/>
        <w:numPr>
          <w:ilvl w:val="0"/>
          <w:numId w:val="3"/>
        </w:numPr>
      </w:pPr>
      <w:r w:rsidRPr="005039DC">
        <w:t xml:space="preserve">Tom </w:t>
      </w:r>
      <w:proofErr w:type="spellStart"/>
      <w:r w:rsidRPr="005039DC">
        <w:t>Loeser</w:t>
      </w:r>
      <w:proofErr w:type="spellEnd"/>
      <w:r w:rsidR="00521E96" w:rsidRPr="005039DC">
        <w:t xml:space="preserve"> – not present</w:t>
      </w:r>
    </w:p>
    <w:p w:rsidR="00AE0082" w:rsidRPr="005039DC" w:rsidRDefault="00F23875" w:rsidP="00AE0082">
      <w:pPr>
        <w:pStyle w:val="ListParagraph"/>
        <w:numPr>
          <w:ilvl w:val="0"/>
          <w:numId w:val="3"/>
        </w:numPr>
      </w:pPr>
      <w:r w:rsidRPr="005039DC">
        <w:t xml:space="preserve">Eric </w:t>
      </w:r>
      <w:r w:rsidRPr="005039DC">
        <w:rPr>
          <w:rFonts w:ascii="Calibri" w:hAnsi="Calibri" w:cs="Calibri"/>
        </w:rPr>
        <w:t xml:space="preserve">Van </w:t>
      </w:r>
      <w:proofErr w:type="spellStart"/>
      <w:r w:rsidRPr="005039DC">
        <w:rPr>
          <w:rFonts w:ascii="Calibri" w:hAnsi="Calibri" w:cs="Calibri"/>
        </w:rPr>
        <w:t>Valkenburg</w:t>
      </w:r>
      <w:proofErr w:type="spellEnd"/>
    </w:p>
    <w:p w:rsidR="00606476" w:rsidRPr="005039DC" w:rsidRDefault="00606476" w:rsidP="00AE0082">
      <w:pPr>
        <w:pStyle w:val="ListParagraph"/>
        <w:numPr>
          <w:ilvl w:val="0"/>
          <w:numId w:val="3"/>
        </w:numPr>
      </w:pPr>
      <w:r w:rsidRPr="005039DC">
        <w:t xml:space="preserve">Kelly </w:t>
      </w:r>
      <w:r w:rsidR="00F23875" w:rsidRPr="005039DC">
        <w:rPr>
          <w:rFonts w:ascii="Calibri" w:hAnsi="Calibri" w:cs="Calibri"/>
        </w:rPr>
        <w:t>McCann</w:t>
      </w:r>
    </w:p>
    <w:p w:rsidR="00AE0082" w:rsidRPr="005039DC" w:rsidRDefault="00AE0082" w:rsidP="00AE0082">
      <w:pPr>
        <w:pStyle w:val="ListParagraph"/>
        <w:numPr>
          <w:ilvl w:val="0"/>
          <w:numId w:val="3"/>
        </w:numPr>
      </w:pPr>
      <w:r w:rsidRPr="005039DC">
        <w:t>Barney C</w:t>
      </w:r>
      <w:r w:rsidR="00F23875" w:rsidRPr="005039DC">
        <w:t>ohen</w:t>
      </w:r>
      <w:r w:rsidR="00521E96" w:rsidRPr="005039DC">
        <w:t xml:space="preserve"> – not present</w:t>
      </w:r>
    </w:p>
    <w:p w:rsidR="00AE0082" w:rsidRPr="005039DC" w:rsidRDefault="00F23875" w:rsidP="00AE0082">
      <w:pPr>
        <w:pStyle w:val="ListParagraph"/>
        <w:numPr>
          <w:ilvl w:val="0"/>
          <w:numId w:val="3"/>
        </w:numPr>
      </w:pPr>
      <w:r w:rsidRPr="005039DC">
        <w:t xml:space="preserve">Dave </w:t>
      </w:r>
      <w:proofErr w:type="spellStart"/>
      <w:r w:rsidRPr="005039DC">
        <w:t>Derwin</w:t>
      </w:r>
      <w:proofErr w:type="spellEnd"/>
      <w:r w:rsidR="00521E96" w:rsidRPr="005039DC">
        <w:t xml:space="preserve"> </w:t>
      </w:r>
    </w:p>
    <w:p w:rsidR="00AE0082" w:rsidRPr="005039DC" w:rsidRDefault="00AE0082" w:rsidP="00AE0082">
      <w:pPr>
        <w:pStyle w:val="ListParagraph"/>
        <w:numPr>
          <w:ilvl w:val="0"/>
          <w:numId w:val="3"/>
        </w:numPr>
      </w:pPr>
      <w:r w:rsidRPr="005039DC">
        <w:t>Brian J</w:t>
      </w:r>
      <w:r w:rsidR="00F23875" w:rsidRPr="005039DC">
        <w:t>anssen</w:t>
      </w:r>
    </w:p>
    <w:p w:rsidR="00AE0082" w:rsidRPr="005039DC" w:rsidRDefault="00606476" w:rsidP="00F23875">
      <w:pPr>
        <w:pStyle w:val="ListParagraph"/>
        <w:numPr>
          <w:ilvl w:val="0"/>
          <w:numId w:val="3"/>
        </w:numPr>
      </w:pPr>
      <w:r w:rsidRPr="005039DC">
        <w:t xml:space="preserve">Maureen </w:t>
      </w:r>
      <w:proofErr w:type="spellStart"/>
      <w:r w:rsidR="00F23875" w:rsidRPr="005039DC">
        <w:rPr>
          <w:rFonts w:ascii="Calibri" w:hAnsi="Calibri" w:cs="Calibri"/>
        </w:rPr>
        <w:t>Valasses</w:t>
      </w:r>
      <w:proofErr w:type="spellEnd"/>
    </w:p>
    <w:p w:rsidR="00AE0082" w:rsidRPr="005039DC" w:rsidRDefault="00AE0082" w:rsidP="00AE0082">
      <w:pPr>
        <w:pStyle w:val="ListParagraph"/>
        <w:numPr>
          <w:ilvl w:val="0"/>
          <w:numId w:val="3"/>
        </w:numPr>
      </w:pPr>
      <w:r w:rsidRPr="005039DC">
        <w:t>Andy S</w:t>
      </w:r>
      <w:r w:rsidR="00F23875" w:rsidRPr="005039DC">
        <w:t>tines</w:t>
      </w:r>
    </w:p>
    <w:p w:rsidR="00F23875" w:rsidRPr="005039DC" w:rsidRDefault="00F23875" w:rsidP="00AE0082">
      <w:pPr>
        <w:pStyle w:val="ListParagraph"/>
        <w:numPr>
          <w:ilvl w:val="0"/>
          <w:numId w:val="3"/>
        </w:numPr>
      </w:pPr>
      <w:r w:rsidRPr="005039DC">
        <w:t>Andy Caine</w:t>
      </w:r>
      <w:r w:rsidR="001262E7" w:rsidRPr="005039DC">
        <w:t xml:space="preserve"> </w:t>
      </w:r>
      <w:r w:rsidR="00521E96" w:rsidRPr="005039DC">
        <w:t>– not present</w:t>
      </w:r>
    </w:p>
    <w:p w:rsidR="00F23875" w:rsidRPr="005039DC" w:rsidRDefault="00F23875" w:rsidP="00AE0082">
      <w:pPr>
        <w:pStyle w:val="ListParagraph"/>
        <w:numPr>
          <w:ilvl w:val="0"/>
          <w:numId w:val="3"/>
        </w:numPr>
      </w:pPr>
      <w:r w:rsidRPr="005039DC">
        <w:t>KC Holm</w:t>
      </w:r>
    </w:p>
    <w:p w:rsidR="00F23875" w:rsidRPr="005039DC" w:rsidRDefault="00F23875" w:rsidP="00AE0082">
      <w:pPr>
        <w:pStyle w:val="ListParagraph"/>
        <w:numPr>
          <w:ilvl w:val="0"/>
          <w:numId w:val="3"/>
        </w:numPr>
      </w:pPr>
      <w:r w:rsidRPr="005039DC">
        <w:t>Peter O’Kane – not present</w:t>
      </w:r>
    </w:p>
    <w:p w:rsidR="00AE0082" w:rsidRPr="005039DC" w:rsidRDefault="00983AE1" w:rsidP="00AE0082">
      <w:pPr>
        <w:pStyle w:val="ListParagraph"/>
        <w:numPr>
          <w:ilvl w:val="0"/>
          <w:numId w:val="3"/>
        </w:numPr>
      </w:pPr>
      <w:r w:rsidRPr="005039DC">
        <w:t>Clark</w:t>
      </w:r>
      <w:r w:rsidR="006428FD" w:rsidRPr="005039DC">
        <w:t xml:space="preserve"> Lindsay</w:t>
      </w:r>
    </w:p>
    <w:p w:rsidR="00F23875" w:rsidRPr="005039DC" w:rsidRDefault="00F23875" w:rsidP="00F23875">
      <w:pPr>
        <w:rPr>
          <w:rFonts w:ascii="Calibri" w:hAnsi="Calibri" w:cs="Calibri"/>
          <w:b/>
          <w:sz w:val="28"/>
          <w:szCs w:val="28"/>
        </w:rPr>
      </w:pPr>
      <w:r w:rsidRPr="005039DC">
        <w:rPr>
          <w:rFonts w:ascii="Calibri" w:hAnsi="Calibri" w:cs="Calibri"/>
          <w:b/>
          <w:sz w:val="28"/>
          <w:szCs w:val="28"/>
        </w:rPr>
        <w:t>Invited Guests:</w:t>
      </w:r>
    </w:p>
    <w:p w:rsidR="00F23875" w:rsidRPr="005039DC" w:rsidRDefault="00F23875" w:rsidP="00F23875">
      <w:pPr>
        <w:spacing w:after="0"/>
        <w:rPr>
          <w:rFonts w:ascii="Calibri" w:hAnsi="Calibri" w:cs="Calibri"/>
        </w:rPr>
      </w:pPr>
      <w:r w:rsidRPr="005039DC">
        <w:rPr>
          <w:rFonts w:ascii="Calibri" w:hAnsi="Calibri" w:cs="Calibri"/>
        </w:rPr>
        <w:t xml:space="preserve">Dale </w:t>
      </w:r>
      <w:proofErr w:type="spellStart"/>
      <w:r w:rsidRPr="005039DC">
        <w:rPr>
          <w:rFonts w:ascii="Calibri" w:hAnsi="Calibri" w:cs="Calibri"/>
        </w:rPr>
        <w:t>Koetke</w:t>
      </w:r>
      <w:proofErr w:type="spellEnd"/>
      <w:r w:rsidRPr="005039DC">
        <w:rPr>
          <w:rFonts w:ascii="Calibri" w:hAnsi="Calibri" w:cs="Calibri"/>
        </w:rPr>
        <w:t xml:space="preserve"> – Program Administrator</w:t>
      </w:r>
      <w:r w:rsidR="0094508F" w:rsidRPr="005039DC">
        <w:rPr>
          <w:rFonts w:ascii="Calibri" w:hAnsi="Calibri" w:cs="Calibri"/>
        </w:rPr>
        <w:t xml:space="preserve"> – not present</w:t>
      </w:r>
    </w:p>
    <w:p w:rsidR="00F23875" w:rsidRPr="005039DC" w:rsidRDefault="00521E96" w:rsidP="00F23875">
      <w:pPr>
        <w:spacing w:after="0"/>
        <w:rPr>
          <w:rFonts w:ascii="Calibri" w:hAnsi="Calibri" w:cs="Calibri"/>
        </w:rPr>
      </w:pPr>
      <w:r w:rsidRPr="005039DC">
        <w:rPr>
          <w:rFonts w:ascii="Calibri" w:hAnsi="Calibri" w:cs="Calibri"/>
        </w:rPr>
        <w:t>Alan Lauba – Program Director – not present</w:t>
      </w:r>
    </w:p>
    <w:p w:rsidR="00F23875" w:rsidRPr="005039DC" w:rsidRDefault="00F23875" w:rsidP="00222739">
      <w:pPr>
        <w:spacing w:after="0"/>
        <w:rPr>
          <w:rFonts w:ascii="Calibri" w:hAnsi="Calibri" w:cs="Calibri"/>
        </w:rPr>
      </w:pPr>
      <w:r w:rsidRPr="005039DC">
        <w:rPr>
          <w:rFonts w:ascii="Calibri" w:hAnsi="Calibri" w:cs="Calibri"/>
        </w:rPr>
        <w:t xml:space="preserve">Laura </w:t>
      </w:r>
      <w:proofErr w:type="spellStart"/>
      <w:r w:rsidRPr="005039DC">
        <w:rPr>
          <w:rFonts w:ascii="Calibri" w:hAnsi="Calibri" w:cs="Calibri"/>
        </w:rPr>
        <w:t>Derwin</w:t>
      </w:r>
      <w:proofErr w:type="spellEnd"/>
      <w:r w:rsidRPr="005039DC">
        <w:rPr>
          <w:rFonts w:ascii="Calibri" w:hAnsi="Calibri" w:cs="Calibri"/>
        </w:rPr>
        <w:t xml:space="preserve"> – Director of Advancem</w:t>
      </w:r>
      <w:r w:rsidR="0058229C" w:rsidRPr="005039DC">
        <w:rPr>
          <w:rFonts w:ascii="Calibri" w:hAnsi="Calibri" w:cs="Calibri"/>
        </w:rPr>
        <w:t>ent (Sponsorship/Fundraising)</w:t>
      </w:r>
    </w:p>
    <w:p w:rsidR="00521E96" w:rsidRPr="005039DC" w:rsidRDefault="00521E96" w:rsidP="00222739">
      <w:pPr>
        <w:spacing w:after="0"/>
        <w:rPr>
          <w:rFonts w:ascii="Calibri" w:hAnsi="Calibri" w:cs="Calibri"/>
        </w:rPr>
      </w:pPr>
      <w:r w:rsidRPr="005039DC">
        <w:rPr>
          <w:rFonts w:ascii="Calibri" w:hAnsi="Calibri" w:cs="Calibri"/>
        </w:rPr>
        <w:t>Scott McCartney</w:t>
      </w:r>
      <w:r w:rsidR="006428FD" w:rsidRPr="005039DC">
        <w:rPr>
          <w:rFonts w:ascii="Calibri" w:hAnsi="Calibri" w:cs="Calibri"/>
        </w:rPr>
        <w:t xml:space="preserve"> – FIS Head Coach</w:t>
      </w:r>
    </w:p>
    <w:p w:rsidR="00222739" w:rsidRPr="005039DC" w:rsidRDefault="00222739" w:rsidP="00222739">
      <w:pPr>
        <w:spacing w:after="0"/>
        <w:rPr>
          <w:rFonts w:ascii="Calibri" w:hAnsi="Calibri" w:cs="Calibri"/>
        </w:rPr>
      </w:pPr>
    </w:p>
    <w:p w:rsidR="0058229C" w:rsidRPr="005039DC" w:rsidRDefault="0058229C" w:rsidP="00222739">
      <w:pPr>
        <w:pStyle w:val="Heading1"/>
        <w:keepLines/>
        <w:spacing w:before="0" w:after="0" w:line="276" w:lineRule="auto"/>
        <w:rPr>
          <w:rFonts w:ascii="Calibri" w:hAnsi="Calibri"/>
          <w:color w:val="2E74B5"/>
          <w:kern w:val="0"/>
          <w:sz w:val="28"/>
          <w:szCs w:val="28"/>
        </w:rPr>
      </w:pPr>
      <w:r w:rsidRPr="005039DC">
        <w:rPr>
          <w:rFonts w:ascii="Calibri" w:hAnsi="Calibri"/>
          <w:color w:val="2E74B5"/>
          <w:kern w:val="0"/>
          <w:sz w:val="28"/>
          <w:szCs w:val="28"/>
        </w:rPr>
        <w:t>Approval of minutes</w:t>
      </w:r>
    </w:p>
    <w:p w:rsidR="00222739" w:rsidRPr="005039DC" w:rsidRDefault="00222739" w:rsidP="00222739">
      <w:pPr>
        <w:spacing w:after="0"/>
      </w:pPr>
    </w:p>
    <w:p w:rsidR="004E518A" w:rsidRPr="005039DC" w:rsidRDefault="001262E7" w:rsidP="004E518A">
      <w:pPr>
        <w:pStyle w:val="ListParagraph"/>
        <w:spacing w:after="0"/>
        <w:ind w:left="0"/>
        <w:rPr>
          <w:rFonts w:ascii="Calibri" w:eastAsia="Calibri" w:hAnsi="Calibri" w:cs="Calibri"/>
          <w:bCs/>
        </w:rPr>
      </w:pPr>
      <w:r w:rsidRPr="005039DC">
        <w:rPr>
          <w:rFonts w:ascii="Calibri" w:eastAsia="Calibri" w:hAnsi="Calibri" w:cs="Calibri"/>
          <w:bCs/>
        </w:rPr>
        <w:t>M</w:t>
      </w:r>
      <w:r w:rsidR="0094508F" w:rsidRPr="005039DC">
        <w:rPr>
          <w:rFonts w:ascii="Calibri" w:eastAsia="Calibri" w:hAnsi="Calibri" w:cs="Calibri"/>
          <w:bCs/>
        </w:rPr>
        <w:t xml:space="preserve">r. Janssen </w:t>
      </w:r>
      <w:r w:rsidR="0058229C" w:rsidRPr="005039DC">
        <w:rPr>
          <w:rFonts w:ascii="Calibri" w:eastAsia="Calibri" w:hAnsi="Calibri" w:cs="Calibri"/>
          <w:bCs/>
        </w:rPr>
        <w:t xml:space="preserve">motioned to approve the minutes from the last Board meeting.  Motion seconded by </w:t>
      </w:r>
      <w:r w:rsidRPr="005039DC">
        <w:rPr>
          <w:rFonts w:ascii="Calibri" w:eastAsia="Calibri" w:hAnsi="Calibri" w:cs="Calibri"/>
          <w:bCs/>
        </w:rPr>
        <w:t xml:space="preserve">Mr. </w:t>
      </w:r>
      <w:r w:rsidR="0094508F" w:rsidRPr="005039DC">
        <w:rPr>
          <w:rFonts w:ascii="Calibri" w:eastAsia="Calibri" w:hAnsi="Calibri" w:cs="Calibri"/>
          <w:bCs/>
        </w:rPr>
        <w:t>Lindsay</w:t>
      </w:r>
      <w:r w:rsidR="0058229C" w:rsidRPr="005039DC">
        <w:rPr>
          <w:rFonts w:ascii="Calibri" w:eastAsia="Calibri" w:hAnsi="Calibri" w:cs="Calibri"/>
          <w:bCs/>
        </w:rPr>
        <w:t>.  Unanimously approved by remaining Board members.</w:t>
      </w:r>
    </w:p>
    <w:p w:rsidR="004E518A" w:rsidRPr="005039DC" w:rsidRDefault="004E518A" w:rsidP="004E518A">
      <w:pPr>
        <w:pStyle w:val="ListParagraph"/>
        <w:spacing w:after="0"/>
        <w:ind w:left="0"/>
        <w:rPr>
          <w:rFonts w:ascii="Calibri" w:eastAsia="Calibri" w:hAnsi="Calibri" w:cs="Calibri"/>
          <w:bCs/>
        </w:rPr>
      </w:pPr>
    </w:p>
    <w:p w:rsidR="0058229C" w:rsidRPr="005039DC" w:rsidRDefault="0058229C" w:rsidP="004E518A">
      <w:pPr>
        <w:pStyle w:val="Heading1"/>
        <w:keepLines/>
        <w:spacing w:before="0" w:after="0" w:line="276" w:lineRule="auto"/>
        <w:rPr>
          <w:rFonts w:ascii="Calibri" w:hAnsi="Calibri"/>
          <w:color w:val="2E74B5"/>
          <w:kern w:val="0"/>
          <w:sz w:val="28"/>
          <w:szCs w:val="28"/>
        </w:rPr>
      </w:pPr>
      <w:r w:rsidRPr="005039DC">
        <w:rPr>
          <w:rFonts w:ascii="Calibri" w:hAnsi="Calibri"/>
          <w:color w:val="2E74B5"/>
          <w:kern w:val="0"/>
          <w:sz w:val="28"/>
          <w:szCs w:val="28"/>
        </w:rPr>
        <w:t>Reporting / Action Items</w:t>
      </w:r>
    </w:p>
    <w:p w:rsidR="00275608" w:rsidRPr="005039DC" w:rsidRDefault="00275608" w:rsidP="00275608">
      <w:pPr>
        <w:pStyle w:val="Heading2"/>
        <w:rPr>
          <w:rFonts w:ascii="Calibri" w:hAnsi="Calibri"/>
          <w:sz w:val="28"/>
          <w:szCs w:val="28"/>
        </w:rPr>
      </w:pPr>
      <w:r w:rsidRPr="005039DC">
        <w:rPr>
          <w:rFonts w:ascii="Calibri" w:hAnsi="Calibri"/>
          <w:sz w:val="28"/>
          <w:szCs w:val="28"/>
        </w:rPr>
        <w:t>Financial Update</w:t>
      </w:r>
    </w:p>
    <w:p w:rsidR="00275608" w:rsidRPr="005039DC" w:rsidRDefault="00275608" w:rsidP="00275608">
      <w:pPr>
        <w:spacing w:after="0"/>
      </w:pPr>
    </w:p>
    <w:p w:rsidR="000D3E47" w:rsidRPr="005039DC" w:rsidRDefault="001262E7" w:rsidP="00AE0422">
      <w:pPr>
        <w:pStyle w:val="ListParagraph"/>
        <w:numPr>
          <w:ilvl w:val="0"/>
          <w:numId w:val="5"/>
        </w:numPr>
        <w:spacing w:after="0"/>
      </w:pPr>
      <w:r w:rsidRPr="005039DC">
        <w:t>Mr. Wright was un</w:t>
      </w:r>
      <w:r w:rsidR="000D3E47" w:rsidRPr="005039DC">
        <w:t>able to attend the Board</w:t>
      </w:r>
      <w:r w:rsidR="000E14C7" w:rsidRPr="005039DC">
        <w:t xml:space="preserve"> meeting; budget discussions postponed until the next Board meeting.</w:t>
      </w:r>
      <w:r w:rsidR="000D3E47" w:rsidRPr="005039DC">
        <w:t xml:space="preserve"> </w:t>
      </w:r>
    </w:p>
    <w:p w:rsidR="00884800" w:rsidRPr="005039DC" w:rsidRDefault="00222739" w:rsidP="000D3E47">
      <w:pPr>
        <w:pStyle w:val="Heading2"/>
        <w:spacing w:before="0" w:line="240" w:lineRule="auto"/>
        <w:rPr>
          <w:rFonts w:ascii="Calibri" w:hAnsi="Calibri"/>
          <w:sz w:val="28"/>
          <w:szCs w:val="28"/>
        </w:rPr>
      </w:pPr>
      <w:r w:rsidRPr="005039DC">
        <w:rPr>
          <w:rFonts w:ascii="Calibri" w:hAnsi="Calibri"/>
          <w:sz w:val="28"/>
          <w:szCs w:val="28"/>
        </w:rPr>
        <w:lastRenderedPageBreak/>
        <w:t>Advancement Report</w:t>
      </w:r>
    </w:p>
    <w:p w:rsidR="000D3E47" w:rsidRPr="005039DC" w:rsidRDefault="000D3E47" w:rsidP="000D3E47">
      <w:pPr>
        <w:pStyle w:val="Heading2"/>
        <w:spacing w:before="0" w:line="240" w:lineRule="auto"/>
        <w:rPr>
          <w:rFonts w:ascii="Calibri" w:hAnsi="Calibri"/>
          <w:sz w:val="28"/>
          <w:szCs w:val="28"/>
        </w:rPr>
      </w:pPr>
    </w:p>
    <w:p w:rsidR="00215118" w:rsidRPr="005039DC" w:rsidRDefault="004B5B14" w:rsidP="00215118">
      <w:pPr>
        <w:pStyle w:val="ListParagraph"/>
        <w:numPr>
          <w:ilvl w:val="0"/>
          <w:numId w:val="14"/>
        </w:numPr>
      </w:pPr>
      <w:r w:rsidRPr="005039DC">
        <w:t xml:space="preserve">Ms. </w:t>
      </w:r>
      <w:proofErr w:type="spellStart"/>
      <w:r w:rsidRPr="005039DC">
        <w:t>Derwin</w:t>
      </w:r>
      <w:proofErr w:type="spellEnd"/>
      <w:r w:rsidRPr="005039DC">
        <w:t xml:space="preserve"> discussed different ideas for the next fundraising event.  </w:t>
      </w:r>
      <w:r w:rsidR="00AE0422" w:rsidRPr="005039DC">
        <w:t xml:space="preserve">  </w:t>
      </w:r>
    </w:p>
    <w:p w:rsidR="00AE0422" w:rsidRPr="005039DC" w:rsidRDefault="004B5B14" w:rsidP="00215118">
      <w:pPr>
        <w:pStyle w:val="ListParagraph"/>
        <w:numPr>
          <w:ilvl w:val="0"/>
          <w:numId w:val="14"/>
        </w:numPr>
      </w:pPr>
      <w:r w:rsidRPr="005039DC">
        <w:t xml:space="preserve">Ms. </w:t>
      </w:r>
      <w:proofErr w:type="spellStart"/>
      <w:r w:rsidRPr="005039DC">
        <w:t>Derwin</w:t>
      </w:r>
      <w:proofErr w:type="spellEnd"/>
      <w:r w:rsidRPr="005039DC">
        <w:t xml:space="preserve"> also discussed whether we should have the next auction at the same venue as last time or somewhere new.  Ideas were discussed around possibly extending happy hour, having live music or maybe even doing a paddle-raise.</w:t>
      </w:r>
    </w:p>
    <w:p w:rsidR="00911D98" w:rsidRPr="005039DC" w:rsidRDefault="00C1115E" w:rsidP="00911D98">
      <w:pPr>
        <w:pStyle w:val="ListParagraph"/>
        <w:numPr>
          <w:ilvl w:val="0"/>
          <w:numId w:val="14"/>
        </w:numPr>
      </w:pPr>
      <w:r w:rsidRPr="005039DC">
        <w:t>Mr. Janssen discussed whether having an auction every year was too frequent; suggested maybe every other year with smaller fundraising events in between.</w:t>
      </w:r>
    </w:p>
    <w:p w:rsidR="00911D98" w:rsidRPr="005039DC" w:rsidRDefault="00911D98" w:rsidP="00911D98">
      <w:pPr>
        <w:pStyle w:val="ListParagraph"/>
        <w:numPr>
          <w:ilvl w:val="0"/>
          <w:numId w:val="14"/>
        </w:numPr>
      </w:pPr>
      <w:r w:rsidRPr="005039DC">
        <w:t xml:space="preserve">Ms. </w:t>
      </w:r>
      <w:proofErr w:type="spellStart"/>
      <w:r w:rsidRPr="005039DC">
        <w:t>Derwin</w:t>
      </w:r>
      <w:proofErr w:type="spellEnd"/>
      <w:r w:rsidRPr="005039DC">
        <w:t xml:space="preserve"> mentioned that we have a new sponsor for panels and we are still have a need to obtain additional sponsors.</w:t>
      </w:r>
    </w:p>
    <w:p w:rsidR="005E2B01" w:rsidRPr="005039DC" w:rsidRDefault="007F09E4" w:rsidP="005E2B01">
      <w:pPr>
        <w:pStyle w:val="Heading2"/>
        <w:spacing w:before="0" w:line="240" w:lineRule="auto"/>
        <w:rPr>
          <w:rFonts w:ascii="Calibri" w:hAnsi="Calibri"/>
          <w:sz w:val="28"/>
          <w:szCs w:val="28"/>
        </w:rPr>
      </w:pPr>
      <w:r w:rsidRPr="005039DC">
        <w:rPr>
          <w:rFonts w:ascii="Calibri" w:hAnsi="Calibri"/>
          <w:sz w:val="28"/>
          <w:szCs w:val="28"/>
        </w:rPr>
        <w:t>Program Administra</w:t>
      </w:r>
      <w:r w:rsidR="005E2B01" w:rsidRPr="005039DC">
        <w:rPr>
          <w:rFonts w:ascii="Calibri" w:hAnsi="Calibri"/>
          <w:sz w:val="28"/>
          <w:szCs w:val="28"/>
        </w:rPr>
        <w:t>tors Report</w:t>
      </w:r>
    </w:p>
    <w:p w:rsidR="005E2B01" w:rsidRPr="005039DC" w:rsidRDefault="005E2B01" w:rsidP="005E2B01">
      <w:pPr>
        <w:spacing w:after="0"/>
      </w:pPr>
    </w:p>
    <w:p w:rsidR="00911D98" w:rsidRPr="005039DC" w:rsidRDefault="00911D98" w:rsidP="004031E3">
      <w:pPr>
        <w:pStyle w:val="ListParagraph"/>
        <w:numPr>
          <w:ilvl w:val="0"/>
          <w:numId w:val="7"/>
        </w:numPr>
      </w:pPr>
      <w:r w:rsidRPr="005039DC">
        <w:t xml:space="preserve">Mr. </w:t>
      </w:r>
      <w:proofErr w:type="spellStart"/>
      <w:r w:rsidRPr="005039DC">
        <w:rPr>
          <w:rFonts w:ascii="Calibri" w:hAnsi="Calibri" w:cs="Calibri"/>
        </w:rPr>
        <w:t>Koetke</w:t>
      </w:r>
      <w:proofErr w:type="spellEnd"/>
      <w:r w:rsidRPr="005039DC">
        <w:rPr>
          <w:rFonts w:ascii="Calibri" w:hAnsi="Calibri" w:cs="Calibri"/>
        </w:rPr>
        <w:t xml:space="preserve"> was not present for the Board Meeting; will provide updates at the next Board Meeting scheduled in March.</w:t>
      </w:r>
    </w:p>
    <w:p w:rsidR="004031E3" w:rsidRPr="005039DC" w:rsidRDefault="00911D98" w:rsidP="004031E3">
      <w:pPr>
        <w:pStyle w:val="ListParagraph"/>
        <w:numPr>
          <w:ilvl w:val="0"/>
          <w:numId w:val="7"/>
        </w:numPr>
      </w:pPr>
      <w:r w:rsidRPr="005039DC">
        <w:t xml:space="preserve">Mr. McCann mentioned that </w:t>
      </w:r>
      <w:proofErr w:type="spellStart"/>
      <w:r w:rsidRPr="005039DC">
        <w:t>Spyder</w:t>
      </w:r>
      <w:proofErr w:type="spellEnd"/>
      <w:r w:rsidRPr="005039DC">
        <w:t xml:space="preserve"> order </w:t>
      </w:r>
      <w:r w:rsidR="00720019" w:rsidRPr="005039DC">
        <w:t xml:space="preserve">catalogues </w:t>
      </w:r>
      <w:r w:rsidRPr="005039DC">
        <w:t xml:space="preserve">were </w:t>
      </w:r>
      <w:r w:rsidR="00720019" w:rsidRPr="005039DC">
        <w:t xml:space="preserve">being sent </w:t>
      </w:r>
      <w:r w:rsidR="00822DE6" w:rsidRPr="005039DC">
        <w:t>February 21</w:t>
      </w:r>
      <w:r w:rsidR="00822DE6" w:rsidRPr="005039DC">
        <w:rPr>
          <w:vertAlign w:val="superscript"/>
        </w:rPr>
        <w:t xml:space="preserve">, </w:t>
      </w:r>
      <w:r w:rsidR="00822DE6" w:rsidRPr="005039DC">
        <w:t>but did not have the new order deadline date</w:t>
      </w:r>
      <w:r w:rsidR="00215118" w:rsidRPr="005039DC">
        <w:t>.</w:t>
      </w:r>
    </w:p>
    <w:p w:rsidR="000301F2" w:rsidRPr="005039DC" w:rsidRDefault="00822DE6" w:rsidP="004031E3">
      <w:pPr>
        <w:pStyle w:val="ListParagraph"/>
        <w:numPr>
          <w:ilvl w:val="0"/>
          <w:numId w:val="7"/>
        </w:numPr>
      </w:pPr>
      <w:r w:rsidRPr="005039DC">
        <w:t>The Board members discussed possibly buying CMAC coats in advance so that new families/racers would have these jackets the first year they join.  Mr. McCann and Mr. Stines agreed to look at this closer.</w:t>
      </w:r>
      <w:r w:rsidR="00E43090" w:rsidRPr="005039DC">
        <w:t xml:space="preserve">  </w:t>
      </w:r>
    </w:p>
    <w:p w:rsidR="009F5449" w:rsidRPr="005039DC" w:rsidRDefault="00D94117" w:rsidP="009F5449">
      <w:pPr>
        <w:pStyle w:val="Heading2"/>
        <w:spacing w:before="0" w:line="240" w:lineRule="auto"/>
        <w:rPr>
          <w:rFonts w:ascii="Calibri" w:hAnsi="Calibri"/>
          <w:sz w:val="28"/>
          <w:szCs w:val="28"/>
        </w:rPr>
      </w:pPr>
      <w:r w:rsidRPr="005039DC">
        <w:rPr>
          <w:rFonts w:ascii="Calibri" w:hAnsi="Calibri"/>
          <w:sz w:val="28"/>
          <w:szCs w:val="28"/>
        </w:rPr>
        <w:t>D</w:t>
      </w:r>
      <w:r w:rsidR="004031E3" w:rsidRPr="005039DC">
        <w:rPr>
          <w:rFonts w:ascii="Calibri" w:hAnsi="Calibri"/>
          <w:sz w:val="28"/>
          <w:szCs w:val="28"/>
        </w:rPr>
        <w:t>irector</w:t>
      </w:r>
      <w:r w:rsidR="009F5449" w:rsidRPr="005039DC">
        <w:rPr>
          <w:rFonts w:ascii="Calibri" w:hAnsi="Calibri"/>
          <w:sz w:val="28"/>
          <w:szCs w:val="28"/>
        </w:rPr>
        <w:t>’s</w:t>
      </w:r>
      <w:r w:rsidR="004031E3" w:rsidRPr="005039DC">
        <w:rPr>
          <w:rFonts w:ascii="Calibri" w:hAnsi="Calibri"/>
          <w:sz w:val="28"/>
          <w:szCs w:val="28"/>
        </w:rPr>
        <w:t xml:space="preserve"> </w:t>
      </w:r>
      <w:r w:rsidRPr="005039DC">
        <w:rPr>
          <w:rFonts w:ascii="Calibri" w:hAnsi="Calibri"/>
          <w:sz w:val="28"/>
          <w:szCs w:val="28"/>
        </w:rPr>
        <w:t>R</w:t>
      </w:r>
      <w:r w:rsidR="004031E3" w:rsidRPr="005039DC">
        <w:rPr>
          <w:rFonts w:ascii="Calibri" w:hAnsi="Calibri"/>
          <w:sz w:val="28"/>
          <w:szCs w:val="28"/>
        </w:rPr>
        <w:t>eport</w:t>
      </w:r>
    </w:p>
    <w:p w:rsidR="00B617F2" w:rsidRPr="005039DC" w:rsidRDefault="00B617F2" w:rsidP="009F5449">
      <w:pPr>
        <w:pStyle w:val="Heading2"/>
        <w:spacing w:before="0" w:line="240" w:lineRule="auto"/>
        <w:rPr>
          <w:rFonts w:ascii="Calibri" w:hAnsi="Calibri"/>
          <w:sz w:val="28"/>
          <w:szCs w:val="28"/>
        </w:rPr>
      </w:pPr>
      <w:r w:rsidRPr="005039DC">
        <w:rPr>
          <w:rFonts w:ascii="Calibri" w:hAnsi="Calibri"/>
          <w:sz w:val="28"/>
          <w:szCs w:val="28"/>
        </w:rPr>
        <w:tab/>
      </w:r>
    </w:p>
    <w:p w:rsidR="00414A6C" w:rsidRPr="005039DC" w:rsidRDefault="009F5449" w:rsidP="004031E3">
      <w:pPr>
        <w:pStyle w:val="ListParagraph"/>
        <w:numPr>
          <w:ilvl w:val="0"/>
          <w:numId w:val="17"/>
        </w:numPr>
      </w:pPr>
      <w:r w:rsidRPr="005039DC">
        <w:t>Mr. McCartney discussed the Director’s report on behalf of Mr. Lauba who was not in attendance at the Board Meeting.</w:t>
      </w:r>
    </w:p>
    <w:p w:rsidR="002C2729" w:rsidRPr="005039DC" w:rsidRDefault="004031E3" w:rsidP="00B617F2">
      <w:pPr>
        <w:pStyle w:val="Heading2"/>
        <w:spacing w:before="0" w:line="240" w:lineRule="auto"/>
        <w:rPr>
          <w:rFonts w:ascii="Calibri" w:hAnsi="Calibri"/>
          <w:sz w:val="28"/>
          <w:szCs w:val="28"/>
        </w:rPr>
      </w:pPr>
      <w:r w:rsidRPr="005039DC">
        <w:rPr>
          <w:rFonts w:ascii="Calibri" w:hAnsi="Calibri"/>
          <w:sz w:val="28"/>
          <w:szCs w:val="28"/>
        </w:rPr>
        <w:t>Coaching Excellence</w:t>
      </w:r>
    </w:p>
    <w:p w:rsidR="00B617F2" w:rsidRPr="005039DC" w:rsidRDefault="00B617F2" w:rsidP="00B617F2">
      <w:pPr>
        <w:pStyle w:val="Heading2"/>
        <w:spacing w:before="0" w:line="240" w:lineRule="auto"/>
        <w:rPr>
          <w:rFonts w:ascii="Calibri" w:hAnsi="Calibri"/>
          <w:sz w:val="28"/>
          <w:szCs w:val="28"/>
        </w:rPr>
      </w:pPr>
    </w:p>
    <w:p w:rsidR="002241FD" w:rsidRPr="005039DC" w:rsidRDefault="00E42D6D" w:rsidP="002241FD">
      <w:pPr>
        <w:pStyle w:val="ListParagraph"/>
        <w:numPr>
          <w:ilvl w:val="0"/>
          <w:numId w:val="15"/>
        </w:numPr>
        <w:shd w:val="clear" w:color="auto" w:fill="FDFDFD"/>
        <w:spacing w:after="0" w:line="240" w:lineRule="auto"/>
        <w:rPr>
          <w:rFonts w:ascii="Segoe UI" w:eastAsia="Times New Roman" w:hAnsi="Segoe UI" w:cs="Segoe UI"/>
          <w:sz w:val="24"/>
          <w:szCs w:val="24"/>
          <w:lang w:val="en"/>
        </w:rPr>
      </w:pPr>
      <w:r w:rsidRPr="005039DC">
        <w:rPr>
          <w:rFonts w:ascii="Segoe UI" w:eastAsia="Times New Roman" w:hAnsi="Segoe UI" w:cs="Segoe UI"/>
          <w:sz w:val="24"/>
          <w:szCs w:val="24"/>
          <w:lang w:val="en"/>
        </w:rPr>
        <w:t>The Board discussed responses from the surveys that were sent out.  Responses were in line and mostly consistent with what has been noted in past surveys.</w:t>
      </w:r>
      <w:r w:rsidR="007F7C17" w:rsidRPr="005039DC">
        <w:rPr>
          <w:rFonts w:ascii="Segoe UI" w:eastAsia="Times New Roman" w:hAnsi="Segoe UI" w:cs="Segoe UI"/>
          <w:sz w:val="24"/>
          <w:szCs w:val="24"/>
          <w:lang w:val="en"/>
        </w:rPr>
        <w:t xml:space="preserve">  We have received twice as many responses over last year, which is good.</w:t>
      </w:r>
    </w:p>
    <w:p w:rsidR="002241FD" w:rsidRPr="005039DC" w:rsidRDefault="00E42D6D" w:rsidP="002241FD">
      <w:pPr>
        <w:pStyle w:val="ListParagraph"/>
        <w:numPr>
          <w:ilvl w:val="0"/>
          <w:numId w:val="15"/>
        </w:numPr>
        <w:shd w:val="clear" w:color="auto" w:fill="FDFDFD"/>
        <w:spacing w:after="0" w:line="240" w:lineRule="auto"/>
        <w:rPr>
          <w:rFonts w:ascii="Segoe UI" w:eastAsia="Times New Roman" w:hAnsi="Segoe UI" w:cs="Segoe UI"/>
          <w:sz w:val="24"/>
          <w:szCs w:val="24"/>
          <w:lang w:val="en"/>
        </w:rPr>
      </w:pPr>
      <w:r w:rsidRPr="005039DC">
        <w:rPr>
          <w:rFonts w:ascii="Segoe UI" w:eastAsia="Times New Roman" w:hAnsi="Segoe UI" w:cs="Segoe UI"/>
          <w:sz w:val="24"/>
          <w:szCs w:val="24"/>
          <w:lang w:val="en"/>
        </w:rPr>
        <w:t>Mr. McCann mentioned that w</w:t>
      </w:r>
      <w:r w:rsidR="002241FD" w:rsidRPr="005039DC">
        <w:rPr>
          <w:rFonts w:ascii="Segoe UI" w:eastAsia="Times New Roman" w:hAnsi="Segoe UI" w:cs="Segoe UI"/>
          <w:sz w:val="24"/>
          <w:szCs w:val="24"/>
          <w:lang w:val="en"/>
        </w:rPr>
        <w:t>e are on track with our technical progression as the season is in full swing</w:t>
      </w:r>
      <w:r w:rsidRPr="005039DC">
        <w:rPr>
          <w:rFonts w:ascii="Segoe UI" w:eastAsia="Times New Roman" w:hAnsi="Segoe UI" w:cs="Segoe UI"/>
          <w:sz w:val="24"/>
          <w:szCs w:val="24"/>
          <w:lang w:val="en"/>
        </w:rPr>
        <w:t xml:space="preserve"> and that the coaching staff and racers have been receiving continual updates from Mr. Lauba via video emails</w:t>
      </w:r>
      <w:r w:rsidR="002241FD" w:rsidRPr="005039DC">
        <w:rPr>
          <w:rFonts w:ascii="Segoe UI" w:eastAsia="Times New Roman" w:hAnsi="Segoe UI" w:cs="Segoe UI"/>
          <w:sz w:val="24"/>
          <w:szCs w:val="24"/>
          <w:lang w:val="en"/>
        </w:rPr>
        <w:t>.  </w:t>
      </w:r>
    </w:p>
    <w:p w:rsidR="00B025D3" w:rsidRPr="005039DC" w:rsidRDefault="00B025D3" w:rsidP="003C4166">
      <w:pPr>
        <w:shd w:val="clear" w:color="auto" w:fill="FDFDFD"/>
        <w:spacing w:after="0" w:line="240" w:lineRule="auto"/>
        <w:rPr>
          <w:rFonts w:ascii="Segoe UI" w:eastAsia="Times New Roman" w:hAnsi="Segoe UI" w:cs="Segoe UI"/>
          <w:sz w:val="24"/>
          <w:szCs w:val="24"/>
          <w:lang w:val="en"/>
        </w:rPr>
      </w:pPr>
    </w:p>
    <w:p w:rsidR="004031E3" w:rsidRPr="005039DC" w:rsidRDefault="004031E3" w:rsidP="00B617F2">
      <w:pPr>
        <w:pStyle w:val="Heading2"/>
        <w:spacing w:before="0" w:line="240" w:lineRule="auto"/>
        <w:rPr>
          <w:rFonts w:ascii="Calibri" w:hAnsi="Calibri"/>
          <w:sz w:val="28"/>
          <w:szCs w:val="28"/>
        </w:rPr>
      </w:pPr>
      <w:r w:rsidRPr="005039DC">
        <w:rPr>
          <w:rFonts w:ascii="Calibri" w:hAnsi="Calibri"/>
          <w:sz w:val="28"/>
          <w:szCs w:val="28"/>
        </w:rPr>
        <w:t>Race Ops</w:t>
      </w:r>
    </w:p>
    <w:p w:rsidR="00B617F2" w:rsidRPr="005039DC" w:rsidRDefault="00B617F2" w:rsidP="00B617F2">
      <w:pPr>
        <w:pStyle w:val="Heading2"/>
        <w:spacing w:before="0" w:line="240" w:lineRule="auto"/>
        <w:rPr>
          <w:rFonts w:ascii="Calibri" w:hAnsi="Calibri"/>
          <w:sz w:val="28"/>
          <w:szCs w:val="28"/>
        </w:rPr>
      </w:pPr>
    </w:p>
    <w:p w:rsidR="004031E3" w:rsidRPr="005039DC" w:rsidRDefault="007F7C17" w:rsidP="004031E3">
      <w:pPr>
        <w:pStyle w:val="ListParagraph"/>
        <w:numPr>
          <w:ilvl w:val="0"/>
          <w:numId w:val="16"/>
        </w:numPr>
      </w:pPr>
      <w:r w:rsidRPr="005039DC">
        <w:t xml:space="preserve">Our </w:t>
      </w:r>
      <w:r w:rsidR="008A1E06" w:rsidRPr="005039DC">
        <w:t>Last race went well</w:t>
      </w:r>
      <w:r w:rsidRPr="005039DC">
        <w:t>, but there’s always p</w:t>
      </w:r>
      <w:r w:rsidR="008A1E06" w:rsidRPr="005039DC">
        <w:t>ressure for race space when it’s a holiday weekend</w:t>
      </w:r>
      <w:r w:rsidRPr="005039DC">
        <w:t>.</w:t>
      </w:r>
    </w:p>
    <w:p w:rsidR="008A1E06" w:rsidRPr="005039DC" w:rsidRDefault="008A1E06" w:rsidP="004031E3">
      <w:pPr>
        <w:pStyle w:val="ListParagraph"/>
        <w:numPr>
          <w:ilvl w:val="0"/>
          <w:numId w:val="16"/>
        </w:numPr>
      </w:pPr>
      <w:r w:rsidRPr="005039DC">
        <w:t>Masters race this weekend</w:t>
      </w:r>
      <w:r w:rsidR="00435582" w:rsidRPr="005039DC">
        <w:t xml:space="preserve"> – </w:t>
      </w:r>
      <w:r w:rsidR="007F7C17" w:rsidRPr="005039DC">
        <w:t xml:space="preserve">we have a </w:t>
      </w:r>
      <w:r w:rsidR="00435582" w:rsidRPr="005039DC">
        <w:t xml:space="preserve">staffing plan </w:t>
      </w:r>
      <w:r w:rsidR="007F7C17" w:rsidRPr="005039DC">
        <w:t>for</w:t>
      </w:r>
      <w:r w:rsidR="00435582" w:rsidRPr="005039DC">
        <w:t xml:space="preserve"> officials but </w:t>
      </w:r>
      <w:r w:rsidR="007F7C17" w:rsidRPr="005039DC">
        <w:t xml:space="preserve">still need more people signing up.  Will renew efforts to draw more volunteers.  </w:t>
      </w:r>
    </w:p>
    <w:p w:rsidR="007F7C17" w:rsidRPr="005039DC" w:rsidRDefault="007F7C17" w:rsidP="004031E3">
      <w:pPr>
        <w:pStyle w:val="ListParagraph"/>
        <w:numPr>
          <w:ilvl w:val="0"/>
          <w:numId w:val="16"/>
        </w:numPr>
      </w:pPr>
      <w:r w:rsidRPr="005039DC">
        <w:t>Mr. Janssen brought up the question of whether the Masters race is something we can continue to support each year.  The Board agreed to discuss further at the next Board retreat.</w:t>
      </w:r>
    </w:p>
    <w:p w:rsidR="007F7C17" w:rsidRPr="005039DC" w:rsidRDefault="007F7C17" w:rsidP="004031E3">
      <w:pPr>
        <w:pStyle w:val="ListParagraph"/>
        <w:numPr>
          <w:ilvl w:val="0"/>
          <w:numId w:val="16"/>
        </w:numPr>
      </w:pPr>
      <w:r w:rsidRPr="005039DC">
        <w:lastRenderedPageBreak/>
        <w:t>Discussions occurred regarding some confusion around the Cherry Tree race and whether the registration fees were included in tuition or separate.</w:t>
      </w:r>
    </w:p>
    <w:p w:rsidR="002A4A35" w:rsidRPr="005039DC" w:rsidRDefault="007F7C17" w:rsidP="007F7C17">
      <w:pPr>
        <w:pStyle w:val="ListParagraph"/>
        <w:numPr>
          <w:ilvl w:val="0"/>
          <w:numId w:val="16"/>
        </w:numPr>
      </w:pPr>
      <w:bookmarkStart w:id="0" w:name="_GoBack"/>
      <w:bookmarkEnd w:id="0"/>
      <w:r w:rsidRPr="005039DC">
        <w:t>Mr. McCann also proposed the idea of having separate races for advanced prep</w:t>
      </w:r>
      <w:r w:rsidR="00155910" w:rsidRPr="005039DC">
        <w:t>.</w:t>
      </w:r>
    </w:p>
    <w:p w:rsidR="002F4124" w:rsidRPr="00C24A1C" w:rsidRDefault="002F4124" w:rsidP="002F4124">
      <w:pPr>
        <w:pStyle w:val="Heading2"/>
        <w:spacing w:before="0" w:line="240" w:lineRule="auto"/>
        <w:rPr>
          <w:rFonts w:ascii="Calibri" w:hAnsi="Calibri"/>
          <w:sz w:val="28"/>
          <w:szCs w:val="28"/>
        </w:rPr>
      </w:pPr>
      <w:r w:rsidRPr="00C24A1C">
        <w:rPr>
          <w:rFonts w:ascii="Calibri" w:hAnsi="Calibri"/>
          <w:sz w:val="28"/>
          <w:szCs w:val="28"/>
        </w:rPr>
        <w:t>Other Items</w:t>
      </w:r>
    </w:p>
    <w:p w:rsidR="005039DC" w:rsidRDefault="005039DC" w:rsidP="002F4124">
      <w:pPr>
        <w:spacing w:after="0"/>
      </w:pPr>
    </w:p>
    <w:p w:rsidR="002F4124" w:rsidRPr="00C85C7A" w:rsidRDefault="005039DC" w:rsidP="002F4124">
      <w:pPr>
        <w:spacing w:after="0"/>
      </w:pPr>
      <w:r>
        <w:t>Facilities/Snowmaking</w:t>
      </w:r>
    </w:p>
    <w:p w:rsidR="003C4166" w:rsidRDefault="003C4166" w:rsidP="003C4166">
      <w:pPr>
        <w:pStyle w:val="ListParagraph"/>
        <w:numPr>
          <w:ilvl w:val="0"/>
          <w:numId w:val="18"/>
        </w:numPr>
      </w:pPr>
      <w:r>
        <w:t xml:space="preserve">Mr. Janssen provided an update regarding his conversations with Crystal Mountain, Inc. (CMI).  CMI may try to run snowmaking on </w:t>
      </w:r>
      <w:proofErr w:type="gramStart"/>
      <w:r>
        <w:t>Downhill</w:t>
      </w:r>
      <w:proofErr w:type="gramEnd"/>
      <w:r>
        <w:t xml:space="preserve">, lower Deerfly and a few other places, but not Gold Hill for now.  Grooming has also been difficult this season, but CMI is working to improve as a couple of the snow cats come back on line.  Mr. McCartney stated that snowmaking on lower bull would be very helpful and would allow the coaches to split up racers with </w:t>
      </w:r>
      <w:proofErr w:type="spellStart"/>
      <w:r>
        <w:t>Quiksilver</w:t>
      </w:r>
      <w:proofErr w:type="spellEnd"/>
      <w:r>
        <w:t>.</w:t>
      </w:r>
    </w:p>
    <w:p w:rsidR="003C4166" w:rsidRDefault="003C4166" w:rsidP="003C4166">
      <w:pPr>
        <w:pStyle w:val="ListParagraph"/>
        <w:numPr>
          <w:ilvl w:val="0"/>
          <w:numId w:val="18"/>
        </w:numPr>
      </w:pPr>
      <w:r>
        <w:t xml:space="preserve">CMI is still looking into snowmaking for Gold Hill, but there is no estimate on timing.  </w:t>
      </w:r>
    </w:p>
    <w:p w:rsidR="003C4166" w:rsidRDefault="003C4166" w:rsidP="00B850C2">
      <w:pPr>
        <w:pStyle w:val="ListParagraph"/>
        <w:numPr>
          <w:ilvl w:val="0"/>
          <w:numId w:val="18"/>
        </w:numPr>
      </w:pPr>
      <w:r>
        <w:t xml:space="preserve">CMI is pleased with the look of the new CMAC shacks. </w:t>
      </w:r>
    </w:p>
    <w:p w:rsidR="003C4166" w:rsidRDefault="00EC6584" w:rsidP="00EC6584">
      <w:pPr>
        <w:pStyle w:val="ListParagraph"/>
        <w:numPr>
          <w:ilvl w:val="0"/>
          <w:numId w:val="18"/>
        </w:numPr>
      </w:pPr>
      <w:r>
        <w:t>Mr. Janssen also stated that we are still waiting for CMI to let the organization know what the new concessions agreement will entail</w:t>
      </w:r>
    </w:p>
    <w:p w:rsidR="005039DC" w:rsidRDefault="005039DC" w:rsidP="005039DC">
      <w:r>
        <w:t>Character Development/Code of Conduct</w:t>
      </w:r>
    </w:p>
    <w:p w:rsidR="00C85C7A" w:rsidRDefault="00EC6584" w:rsidP="003A570B">
      <w:pPr>
        <w:pStyle w:val="ListParagraph"/>
        <w:numPr>
          <w:ilvl w:val="0"/>
          <w:numId w:val="18"/>
        </w:numPr>
        <w:spacing w:after="0"/>
      </w:pPr>
      <w:r>
        <w:t xml:space="preserve">Mr. Janssen provided an update to the Board regarding the grievances brought by two families against one another.  Under the authority of the Board, a Disciplinary Committee comprised of Mr. Janssen and four other Board members was created to address and investigate the allegations.  Following their investigation, the Disciplinary Committee </w:t>
      </w:r>
      <w:r w:rsidR="005039DC">
        <w:t>will</w:t>
      </w:r>
      <w:r>
        <w:t xml:space="preserve"> come back to the Board with its findings and recommendations. </w:t>
      </w:r>
    </w:p>
    <w:p w:rsidR="005039DC" w:rsidRPr="00C85C7A" w:rsidRDefault="005039DC" w:rsidP="003A570B">
      <w:pPr>
        <w:pStyle w:val="ListParagraph"/>
        <w:numPr>
          <w:ilvl w:val="0"/>
          <w:numId w:val="18"/>
        </w:numPr>
        <w:spacing w:after="0"/>
      </w:pPr>
      <w:r>
        <w:t xml:space="preserve">In the interim, the Disciplinary Committee prepared an updated Code of Conduct form for the U16 and older racers and their parents to sign.  This was delivered live by several of the Disciplinary Committee members to the racers and their coaches who held a meeting in the shacks </w:t>
      </w:r>
      <w:r w:rsidR="00AD67AD">
        <w:t>be</w:t>
      </w:r>
      <w:r>
        <w:t>for</w:t>
      </w:r>
      <w:r w:rsidR="00AD67AD">
        <w:t>e</w:t>
      </w:r>
      <w:r>
        <w:t xml:space="preserve"> training.  Responses received were positive from both racers and parents.</w:t>
      </w:r>
    </w:p>
    <w:p w:rsidR="00C42747" w:rsidRPr="00142651" w:rsidRDefault="00C42747" w:rsidP="00C42747">
      <w:pPr>
        <w:pStyle w:val="Heading2"/>
        <w:rPr>
          <w:rFonts w:ascii="Calibri" w:hAnsi="Calibri"/>
        </w:rPr>
      </w:pPr>
      <w:r w:rsidRPr="00142651">
        <w:rPr>
          <w:rFonts w:ascii="Calibri" w:hAnsi="Calibri"/>
        </w:rPr>
        <w:t>Adjournment: ~ 8:00 p.m.</w:t>
      </w:r>
    </w:p>
    <w:p w:rsidR="00C42747" w:rsidRPr="00142651" w:rsidRDefault="00C42747" w:rsidP="00C42747">
      <w:pPr>
        <w:spacing w:after="0"/>
      </w:pPr>
    </w:p>
    <w:p w:rsidR="00C42747" w:rsidRPr="00142651" w:rsidRDefault="00C42747" w:rsidP="00C42747">
      <w:pPr>
        <w:numPr>
          <w:ilvl w:val="1"/>
          <w:numId w:val="13"/>
        </w:numPr>
        <w:spacing w:after="0" w:line="240" w:lineRule="auto"/>
        <w:ind w:left="360"/>
        <w:rPr>
          <w:rFonts w:ascii="Calibri" w:hAnsi="Calibri" w:cs="Calibri"/>
        </w:rPr>
      </w:pPr>
      <w:r w:rsidRPr="00142651">
        <w:rPr>
          <w:rFonts w:ascii="Calibri" w:hAnsi="Calibri" w:cs="Calibri"/>
        </w:rPr>
        <w:t xml:space="preserve">Motion </w:t>
      </w:r>
      <w:r w:rsidR="00D94117">
        <w:rPr>
          <w:rFonts w:ascii="Calibri" w:hAnsi="Calibri" w:cs="Calibri"/>
        </w:rPr>
        <w:t>to adjourn the meeting proposed by Mr. Janssen; s</w:t>
      </w:r>
      <w:r w:rsidRPr="00142651">
        <w:rPr>
          <w:rFonts w:ascii="Calibri" w:hAnsi="Calibri" w:cs="Calibri"/>
        </w:rPr>
        <w:t xml:space="preserve">econded by Mr. </w:t>
      </w:r>
      <w:r w:rsidR="00142651">
        <w:rPr>
          <w:rFonts w:ascii="Calibri" w:hAnsi="Calibri" w:cs="Calibri"/>
        </w:rPr>
        <w:t>Stines</w:t>
      </w:r>
      <w:r w:rsidR="00D94117">
        <w:rPr>
          <w:rFonts w:ascii="Calibri" w:hAnsi="Calibri" w:cs="Calibri"/>
        </w:rPr>
        <w:t>;</w:t>
      </w:r>
      <w:r w:rsidRPr="00142651">
        <w:rPr>
          <w:rFonts w:ascii="Calibri" w:hAnsi="Calibri" w:cs="Calibri"/>
        </w:rPr>
        <w:t xml:space="preserve"> approved unanimously.</w:t>
      </w:r>
    </w:p>
    <w:p w:rsidR="00120C82" w:rsidRPr="001B351B" w:rsidRDefault="00120C82" w:rsidP="00C42747"/>
    <w:sectPr w:rsidR="00120C82" w:rsidRPr="001B3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B6D17"/>
    <w:multiLevelType w:val="hybridMultilevel"/>
    <w:tmpl w:val="971E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C423C"/>
    <w:multiLevelType w:val="hybridMultilevel"/>
    <w:tmpl w:val="59A2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95D3E"/>
    <w:multiLevelType w:val="hybridMultilevel"/>
    <w:tmpl w:val="AA84F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33775"/>
    <w:multiLevelType w:val="hybridMultilevel"/>
    <w:tmpl w:val="9E547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45588"/>
    <w:multiLevelType w:val="hybridMultilevel"/>
    <w:tmpl w:val="3042D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57605"/>
    <w:multiLevelType w:val="hybridMultilevel"/>
    <w:tmpl w:val="EBF6C5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1E2009"/>
    <w:multiLevelType w:val="hybridMultilevel"/>
    <w:tmpl w:val="1FAA31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9790ECE2">
      <w:start w:val="1"/>
      <w:numFmt w:val="bullet"/>
      <w:lvlText w:val="­"/>
      <w:lvlJc w:val="left"/>
      <w:pPr>
        <w:ind w:left="2160" w:hanging="360"/>
      </w:pPr>
      <w:rPr>
        <w:rFonts w:ascii="Courier New" w:hAnsi="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96321"/>
    <w:multiLevelType w:val="hybridMultilevel"/>
    <w:tmpl w:val="4E00B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724AE"/>
    <w:multiLevelType w:val="hybridMultilevel"/>
    <w:tmpl w:val="BBEE1E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382826"/>
    <w:multiLevelType w:val="hybridMultilevel"/>
    <w:tmpl w:val="F39C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BC7A2B"/>
    <w:multiLevelType w:val="hybridMultilevel"/>
    <w:tmpl w:val="483E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A6625"/>
    <w:multiLevelType w:val="hybridMultilevel"/>
    <w:tmpl w:val="D276A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436B6"/>
    <w:multiLevelType w:val="hybridMultilevel"/>
    <w:tmpl w:val="2D3E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C66282"/>
    <w:multiLevelType w:val="hybridMultilevel"/>
    <w:tmpl w:val="E1F88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6021BC"/>
    <w:multiLevelType w:val="hybridMultilevel"/>
    <w:tmpl w:val="DAEE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BF383C"/>
    <w:multiLevelType w:val="hybridMultilevel"/>
    <w:tmpl w:val="4AB4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AA5877"/>
    <w:multiLevelType w:val="hybridMultilevel"/>
    <w:tmpl w:val="23827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427702"/>
    <w:multiLevelType w:val="hybridMultilevel"/>
    <w:tmpl w:val="B4A2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7"/>
  </w:num>
  <w:num w:numId="4">
    <w:abstractNumId w:val="3"/>
  </w:num>
  <w:num w:numId="5">
    <w:abstractNumId w:val="9"/>
  </w:num>
  <w:num w:numId="6">
    <w:abstractNumId w:val="5"/>
  </w:num>
  <w:num w:numId="7">
    <w:abstractNumId w:val="2"/>
  </w:num>
  <w:num w:numId="8">
    <w:abstractNumId w:val="10"/>
  </w:num>
  <w:num w:numId="9">
    <w:abstractNumId w:val="17"/>
  </w:num>
  <w:num w:numId="10">
    <w:abstractNumId w:val="16"/>
  </w:num>
  <w:num w:numId="11">
    <w:abstractNumId w:val="11"/>
  </w:num>
  <w:num w:numId="12">
    <w:abstractNumId w:val="4"/>
  </w:num>
  <w:num w:numId="13">
    <w:abstractNumId w:val="6"/>
  </w:num>
  <w:num w:numId="14">
    <w:abstractNumId w:val="14"/>
  </w:num>
  <w:num w:numId="15">
    <w:abstractNumId w:val="15"/>
  </w:num>
  <w:num w:numId="16">
    <w:abstractNumId w:val="0"/>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EB"/>
    <w:rsid w:val="000173A5"/>
    <w:rsid w:val="000301F2"/>
    <w:rsid w:val="00054E30"/>
    <w:rsid w:val="00083681"/>
    <w:rsid w:val="000B7D47"/>
    <w:rsid w:val="000D3E47"/>
    <w:rsid w:val="000E14C7"/>
    <w:rsid w:val="00102A5F"/>
    <w:rsid w:val="00115936"/>
    <w:rsid w:val="00120C82"/>
    <w:rsid w:val="001262E7"/>
    <w:rsid w:val="001327FD"/>
    <w:rsid w:val="00142651"/>
    <w:rsid w:val="00151763"/>
    <w:rsid w:val="00155910"/>
    <w:rsid w:val="001834C8"/>
    <w:rsid w:val="00195344"/>
    <w:rsid w:val="001A2F82"/>
    <w:rsid w:val="001B351B"/>
    <w:rsid w:val="001C2C0D"/>
    <w:rsid w:val="001C438F"/>
    <w:rsid w:val="001E22DB"/>
    <w:rsid w:val="001F3CC4"/>
    <w:rsid w:val="00211246"/>
    <w:rsid w:val="00215118"/>
    <w:rsid w:val="002156DD"/>
    <w:rsid w:val="0021616E"/>
    <w:rsid w:val="00222739"/>
    <w:rsid w:val="002241FD"/>
    <w:rsid w:val="00274CB9"/>
    <w:rsid w:val="00275608"/>
    <w:rsid w:val="00277F1B"/>
    <w:rsid w:val="002A4A35"/>
    <w:rsid w:val="002C2729"/>
    <w:rsid w:val="002D2EEE"/>
    <w:rsid w:val="002E3E73"/>
    <w:rsid w:val="002F4124"/>
    <w:rsid w:val="00324B1E"/>
    <w:rsid w:val="00325B96"/>
    <w:rsid w:val="00342838"/>
    <w:rsid w:val="003A5CBC"/>
    <w:rsid w:val="003B1122"/>
    <w:rsid w:val="003C4166"/>
    <w:rsid w:val="003D3E6E"/>
    <w:rsid w:val="003E5680"/>
    <w:rsid w:val="004031E3"/>
    <w:rsid w:val="00407E38"/>
    <w:rsid w:val="00414A6C"/>
    <w:rsid w:val="00420A12"/>
    <w:rsid w:val="00435582"/>
    <w:rsid w:val="00441082"/>
    <w:rsid w:val="004866B4"/>
    <w:rsid w:val="004B5B14"/>
    <w:rsid w:val="004D34AE"/>
    <w:rsid w:val="004E3CDC"/>
    <w:rsid w:val="004E518A"/>
    <w:rsid w:val="004F02EB"/>
    <w:rsid w:val="005039DC"/>
    <w:rsid w:val="005069E3"/>
    <w:rsid w:val="00521E96"/>
    <w:rsid w:val="00571161"/>
    <w:rsid w:val="0058229C"/>
    <w:rsid w:val="0059656A"/>
    <w:rsid w:val="005B7D61"/>
    <w:rsid w:val="005C224E"/>
    <w:rsid w:val="005C39D4"/>
    <w:rsid w:val="005D643E"/>
    <w:rsid w:val="005E2B01"/>
    <w:rsid w:val="00606476"/>
    <w:rsid w:val="00617DCA"/>
    <w:rsid w:val="00636606"/>
    <w:rsid w:val="006428FD"/>
    <w:rsid w:val="006777C2"/>
    <w:rsid w:val="006911A0"/>
    <w:rsid w:val="006960AE"/>
    <w:rsid w:val="00720019"/>
    <w:rsid w:val="00732EF9"/>
    <w:rsid w:val="007A06D7"/>
    <w:rsid w:val="007D3A59"/>
    <w:rsid w:val="007F09E4"/>
    <w:rsid w:val="007F7C17"/>
    <w:rsid w:val="00814893"/>
    <w:rsid w:val="00822DE6"/>
    <w:rsid w:val="0085563A"/>
    <w:rsid w:val="00884800"/>
    <w:rsid w:val="008A1E06"/>
    <w:rsid w:val="00911D98"/>
    <w:rsid w:val="009306E7"/>
    <w:rsid w:val="0094508F"/>
    <w:rsid w:val="00983AE1"/>
    <w:rsid w:val="00997EE4"/>
    <w:rsid w:val="009A199E"/>
    <w:rsid w:val="009C38FF"/>
    <w:rsid w:val="009C79B8"/>
    <w:rsid w:val="009F5449"/>
    <w:rsid w:val="00A000AE"/>
    <w:rsid w:val="00A06AD9"/>
    <w:rsid w:val="00A3203A"/>
    <w:rsid w:val="00A7570F"/>
    <w:rsid w:val="00A97DE2"/>
    <w:rsid w:val="00AD67AD"/>
    <w:rsid w:val="00AE0082"/>
    <w:rsid w:val="00AE0422"/>
    <w:rsid w:val="00AF2297"/>
    <w:rsid w:val="00B025D3"/>
    <w:rsid w:val="00B13374"/>
    <w:rsid w:val="00B26067"/>
    <w:rsid w:val="00B617F2"/>
    <w:rsid w:val="00B72E92"/>
    <w:rsid w:val="00B87998"/>
    <w:rsid w:val="00BB7256"/>
    <w:rsid w:val="00BD7849"/>
    <w:rsid w:val="00BE33F2"/>
    <w:rsid w:val="00BF6AC5"/>
    <w:rsid w:val="00C1115E"/>
    <w:rsid w:val="00C12B54"/>
    <w:rsid w:val="00C13EE1"/>
    <w:rsid w:val="00C24A1C"/>
    <w:rsid w:val="00C42747"/>
    <w:rsid w:val="00C71BC5"/>
    <w:rsid w:val="00C737D6"/>
    <w:rsid w:val="00C85C7A"/>
    <w:rsid w:val="00C91FA1"/>
    <w:rsid w:val="00C94B5F"/>
    <w:rsid w:val="00CA2031"/>
    <w:rsid w:val="00CB5A1C"/>
    <w:rsid w:val="00CF512C"/>
    <w:rsid w:val="00D20385"/>
    <w:rsid w:val="00D20AAC"/>
    <w:rsid w:val="00D24357"/>
    <w:rsid w:val="00D52C88"/>
    <w:rsid w:val="00D75652"/>
    <w:rsid w:val="00D94117"/>
    <w:rsid w:val="00DF1919"/>
    <w:rsid w:val="00E35186"/>
    <w:rsid w:val="00E42D6D"/>
    <w:rsid w:val="00E43090"/>
    <w:rsid w:val="00EA05AF"/>
    <w:rsid w:val="00EC6584"/>
    <w:rsid w:val="00F23875"/>
    <w:rsid w:val="00F333D2"/>
    <w:rsid w:val="00F338B9"/>
    <w:rsid w:val="00F3703C"/>
    <w:rsid w:val="00FA0377"/>
    <w:rsid w:val="00FC7383"/>
    <w:rsid w:val="00FD045D"/>
    <w:rsid w:val="00FE4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5073A-6659-422D-9E43-07B67092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229C"/>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F23875"/>
    <w:pPr>
      <w:keepNext/>
      <w:keepLines/>
      <w:spacing w:before="200" w:after="0" w:line="276" w:lineRule="auto"/>
      <w:outlineLvl w:val="1"/>
    </w:pPr>
    <w:rPr>
      <w:rFonts w:ascii="Calibri Light" w:eastAsia="Times New Roman" w:hAnsi="Calibri Light" w:cs="Times New Roman"/>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082"/>
    <w:pPr>
      <w:ind w:left="720"/>
      <w:contextualSpacing/>
    </w:pPr>
  </w:style>
  <w:style w:type="character" w:customStyle="1" w:styleId="Heading2Char">
    <w:name w:val="Heading 2 Char"/>
    <w:basedOn w:val="DefaultParagraphFont"/>
    <w:link w:val="Heading2"/>
    <w:uiPriority w:val="9"/>
    <w:rsid w:val="00F23875"/>
    <w:rPr>
      <w:rFonts w:ascii="Calibri Light" w:eastAsia="Times New Roman" w:hAnsi="Calibri Light" w:cs="Times New Roman"/>
      <w:b/>
      <w:bCs/>
      <w:color w:val="5B9BD5"/>
      <w:sz w:val="26"/>
      <w:szCs w:val="26"/>
    </w:rPr>
  </w:style>
  <w:style w:type="character" w:customStyle="1" w:styleId="Heading1Char">
    <w:name w:val="Heading 1 Char"/>
    <w:basedOn w:val="DefaultParagraphFont"/>
    <w:link w:val="Heading1"/>
    <w:uiPriority w:val="9"/>
    <w:rsid w:val="0058229C"/>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986166">
      <w:bodyDiv w:val="1"/>
      <w:marLeft w:val="0"/>
      <w:marRight w:val="0"/>
      <w:marTop w:val="0"/>
      <w:marBottom w:val="0"/>
      <w:divBdr>
        <w:top w:val="none" w:sz="0" w:space="0" w:color="auto"/>
        <w:left w:val="none" w:sz="0" w:space="0" w:color="auto"/>
        <w:bottom w:val="none" w:sz="0" w:space="0" w:color="auto"/>
        <w:right w:val="none" w:sz="0" w:space="0" w:color="auto"/>
      </w:divBdr>
      <w:divsChild>
        <w:div w:id="469595909">
          <w:marLeft w:val="0"/>
          <w:marRight w:val="0"/>
          <w:marTop w:val="0"/>
          <w:marBottom w:val="0"/>
          <w:divBdr>
            <w:top w:val="none" w:sz="0" w:space="0" w:color="auto"/>
            <w:left w:val="none" w:sz="0" w:space="0" w:color="auto"/>
            <w:bottom w:val="none" w:sz="0" w:space="0" w:color="auto"/>
            <w:right w:val="none" w:sz="0" w:space="0" w:color="auto"/>
          </w:divBdr>
          <w:divsChild>
            <w:div w:id="1638290892">
              <w:marLeft w:val="0"/>
              <w:marRight w:val="0"/>
              <w:marTop w:val="0"/>
              <w:marBottom w:val="0"/>
              <w:divBdr>
                <w:top w:val="single" w:sz="6" w:space="0" w:color="A6A6A6"/>
                <w:left w:val="single" w:sz="6" w:space="0" w:color="A6A6A6"/>
                <w:bottom w:val="single" w:sz="6" w:space="0" w:color="A6A6A6"/>
                <w:right w:val="single" w:sz="6" w:space="0" w:color="A6A6A6"/>
              </w:divBdr>
              <w:divsChild>
                <w:div w:id="1365983082">
                  <w:marLeft w:val="0"/>
                  <w:marRight w:val="0"/>
                  <w:marTop w:val="0"/>
                  <w:marBottom w:val="0"/>
                  <w:divBdr>
                    <w:top w:val="none" w:sz="0" w:space="0" w:color="auto"/>
                    <w:left w:val="none" w:sz="0" w:space="0" w:color="auto"/>
                    <w:bottom w:val="none" w:sz="0" w:space="0" w:color="auto"/>
                    <w:right w:val="none" w:sz="0" w:space="0" w:color="auto"/>
                  </w:divBdr>
                  <w:divsChild>
                    <w:div w:id="1785155365">
                      <w:marLeft w:val="0"/>
                      <w:marRight w:val="0"/>
                      <w:marTop w:val="0"/>
                      <w:marBottom w:val="0"/>
                      <w:divBdr>
                        <w:top w:val="none" w:sz="0" w:space="0" w:color="auto"/>
                        <w:left w:val="none" w:sz="0" w:space="0" w:color="auto"/>
                        <w:bottom w:val="none" w:sz="0" w:space="0" w:color="auto"/>
                        <w:right w:val="none" w:sz="0" w:space="0" w:color="auto"/>
                      </w:divBdr>
                      <w:divsChild>
                        <w:div w:id="1050807866">
                          <w:marLeft w:val="0"/>
                          <w:marRight w:val="0"/>
                          <w:marTop w:val="0"/>
                          <w:marBottom w:val="0"/>
                          <w:divBdr>
                            <w:top w:val="none" w:sz="0" w:space="0" w:color="auto"/>
                            <w:left w:val="none" w:sz="0" w:space="0" w:color="auto"/>
                            <w:bottom w:val="none" w:sz="0" w:space="0" w:color="auto"/>
                            <w:right w:val="none" w:sz="0" w:space="0" w:color="auto"/>
                          </w:divBdr>
                        </w:div>
                        <w:div w:id="1273248139">
                          <w:marLeft w:val="0"/>
                          <w:marRight w:val="0"/>
                          <w:marTop w:val="0"/>
                          <w:marBottom w:val="0"/>
                          <w:divBdr>
                            <w:top w:val="none" w:sz="0" w:space="0" w:color="auto"/>
                            <w:left w:val="none" w:sz="0" w:space="0" w:color="auto"/>
                            <w:bottom w:val="none" w:sz="0" w:space="0" w:color="auto"/>
                            <w:right w:val="none" w:sz="0" w:space="0" w:color="auto"/>
                          </w:divBdr>
                        </w:div>
                        <w:div w:id="618148643">
                          <w:marLeft w:val="0"/>
                          <w:marRight w:val="0"/>
                          <w:marTop w:val="0"/>
                          <w:marBottom w:val="0"/>
                          <w:divBdr>
                            <w:top w:val="none" w:sz="0" w:space="0" w:color="auto"/>
                            <w:left w:val="none" w:sz="0" w:space="0" w:color="auto"/>
                            <w:bottom w:val="none" w:sz="0" w:space="0" w:color="auto"/>
                            <w:right w:val="none" w:sz="0" w:space="0" w:color="auto"/>
                          </w:divBdr>
                        </w:div>
                        <w:div w:id="1378774424">
                          <w:marLeft w:val="0"/>
                          <w:marRight w:val="0"/>
                          <w:marTop w:val="0"/>
                          <w:marBottom w:val="0"/>
                          <w:divBdr>
                            <w:top w:val="none" w:sz="0" w:space="0" w:color="auto"/>
                            <w:left w:val="none" w:sz="0" w:space="0" w:color="auto"/>
                            <w:bottom w:val="none" w:sz="0" w:space="0" w:color="auto"/>
                            <w:right w:val="none" w:sz="0" w:space="0" w:color="auto"/>
                          </w:divBdr>
                        </w:div>
                        <w:div w:id="2373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E966F-B69B-4C29-8FD0-1BBC7F861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 Stines</dc:creator>
  <cp:keywords/>
  <dc:description/>
  <cp:lastModifiedBy>Andrew G Stines</cp:lastModifiedBy>
  <cp:revision>8</cp:revision>
  <dcterms:created xsi:type="dcterms:W3CDTF">2018-03-01T22:36:00Z</dcterms:created>
  <dcterms:modified xsi:type="dcterms:W3CDTF">2018-03-02T22:16:00Z</dcterms:modified>
</cp:coreProperties>
</file>